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87nsd76w71zz" w:id="0"/>
      <w:bookmarkEnd w:id="0"/>
      <w:r w:rsidDel="00000000" w:rsidR="00000000" w:rsidRPr="00000000">
        <w:rPr>
          <w:color w:val="a94198"/>
          <w:rtl w:val="0"/>
        </w:rPr>
        <w:t xml:space="preserve">MATH SENTENCE FRAMES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7022592</wp:posOffset>
            </wp:positionH>
            <wp:positionV relativeFrom="page">
              <wp:posOffset>310896</wp:posOffset>
            </wp:positionV>
            <wp:extent cx="357634" cy="333375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-4296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634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a94198" w:space="0" w:sz="4" w:val="single"/>
              <w:bottom w:color="000000" w:space="0" w:sz="0" w:val="nil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94198" w:space="0" w:sz="4" w:val="single"/>
              <w:left w:color="a94198" w:space="0" w:sz="4" w:val="single"/>
              <w:bottom w:color="a94198" w:space="0" w:sz="4" w:val="single"/>
              <w:right w:color="a94198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94198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widowControl w:val="0"/>
              <w:rPr>
                <w:color w:val="a94198"/>
              </w:rPr>
            </w:pPr>
            <w:bookmarkStart w:colFirst="0" w:colLast="0" w:name="_heading=h.9esfztv0sxfg" w:id="1"/>
            <w:bookmarkEnd w:id="1"/>
            <w:r w:rsidDel="00000000" w:rsidR="00000000" w:rsidRPr="00000000">
              <w:rPr>
                <w:color w:val="a94198"/>
                <w:rtl w:val="0"/>
              </w:rPr>
              <w:t xml:space="preserve">SENTENCE STARTERS TO EXPLAIN</w:t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strategy I used was 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noticed that 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solved the problem by 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first thing I did to solve the problem was ________________________________________________________________</w:t>
      </w:r>
    </w:p>
    <w:p w:rsidR="00000000" w:rsidDel="00000000" w:rsidP="00000000" w:rsidRDefault="00000000" w:rsidRPr="00000000" w14:paraId="00000012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wonder 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know that 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94198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Style w:val="Heading1"/>
              <w:widowControl w:val="0"/>
              <w:rPr>
                <w:color w:val="a94198"/>
              </w:rPr>
            </w:pPr>
            <w:bookmarkStart w:colFirst="0" w:colLast="0" w:name="_heading=h.d20ob44q8p6p" w:id="2"/>
            <w:bookmarkEnd w:id="2"/>
            <w:r w:rsidDel="00000000" w:rsidR="00000000" w:rsidRPr="00000000">
              <w:rPr>
                <w:color w:val="a94198"/>
                <w:rtl w:val="0"/>
              </w:rPr>
              <w:t xml:space="preserve">SENTENCE STARTERS TO AGREE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agree with _____________________________________ because ______________________________________________</w:t>
      </w:r>
    </w:p>
    <w:p w:rsidR="00000000" w:rsidDel="00000000" w:rsidP="00000000" w:rsidRDefault="00000000" w:rsidRPr="00000000" w14:paraId="0000001B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strategy is like yours because 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solution makes sense because _______________________________________________________________________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came up with the same solution by 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94198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1"/>
              <w:widowControl w:val="0"/>
              <w:rPr>
                <w:color w:val="a94198"/>
              </w:rPr>
            </w:pPr>
            <w:bookmarkStart w:colFirst="0" w:colLast="0" w:name="_heading=h.is72j9xmc89m" w:id="3"/>
            <w:bookmarkEnd w:id="3"/>
            <w:r w:rsidDel="00000000" w:rsidR="00000000" w:rsidRPr="00000000">
              <w:rPr>
                <w:color w:val="a94198"/>
                <w:rtl w:val="0"/>
              </w:rPr>
              <w:t xml:space="preserve">SENTENCE STARTERS TO DISAGREE</w:t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disagree with ____________________________________ because ____________________________________________</w:t>
      </w:r>
    </w:p>
    <w:p w:rsidR="00000000" w:rsidDel="00000000" w:rsidP="00000000" w:rsidRDefault="00000000" w:rsidRPr="00000000" w14:paraId="00000026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strategy is not like yours because ______________________________________________________________________</w:t>
      </w:r>
    </w:p>
    <w:p w:rsidR="00000000" w:rsidDel="00000000" w:rsidP="00000000" w:rsidRDefault="00000000" w:rsidRPr="00000000" w14:paraId="00000028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That solution does not make sense because ________________________________________________________________</w:t>
      </w:r>
    </w:p>
    <w:p w:rsidR="00000000" w:rsidDel="00000000" w:rsidP="00000000" w:rsidRDefault="00000000" w:rsidRPr="00000000" w14:paraId="0000002A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came up with a different because I 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94198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1"/>
              <w:widowControl w:val="0"/>
              <w:rPr>
                <w:color w:val="a94198"/>
              </w:rPr>
            </w:pPr>
            <w:bookmarkStart w:colFirst="0" w:colLast="0" w:name="_heading=h.5tewaefm15ov" w:id="4"/>
            <w:bookmarkEnd w:id="4"/>
            <w:r w:rsidDel="00000000" w:rsidR="00000000" w:rsidRPr="00000000">
              <w:rPr>
                <w:color w:val="a94198"/>
                <w:rtl w:val="0"/>
              </w:rPr>
              <w:t xml:space="preserve">SENTENCE STARTERS TO CLARIFY</w:t>
            </w:r>
          </w:p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you explain how 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have a question about 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you explain _________________________________________________________________________________ again?</w:t>
      </w:r>
    </w:p>
    <w:p w:rsidR="00000000" w:rsidDel="00000000" w:rsidP="00000000" w:rsidRDefault="00000000" w:rsidRPr="00000000" w14:paraId="00000035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still don’t understand 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94198" w:space="0" w:sz="4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1"/>
              <w:widowControl w:val="0"/>
              <w:rPr>
                <w:color w:val="a94198"/>
              </w:rPr>
            </w:pPr>
            <w:bookmarkStart w:colFirst="0" w:colLast="0" w:name="_heading=h.qwusbckefap1" w:id="5"/>
            <w:bookmarkEnd w:id="5"/>
            <w:r w:rsidDel="00000000" w:rsidR="00000000" w:rsidRPr="00000000">
              <w:rPr>
                <w:color w:val="a94198"/>
                <w:rtl w:val="0"/>
              </w:rPr>
              <w:t xml:space="preserve">SENTENCE STARTERS TO EXTEND</w:t>
            </w:r>
          </w:p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would like to add onto 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Another strategy we could use is _________________________________________________________________________</w:t>
      </w:r>
    </w:p>
    <w:p w:rsidR="00000000" w:rsidDel="00000000" w:rsidP="00000000" w:rsidRDefault="00000000" w:rsidRPr="00000000" w14:paraId="0000003E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My solution is correct/incorrect because ___________________________________________________________________</w:t>
      </w:r>
    </w:p>
    <w:p w:rsidR="00000000" w:rsidDel="00000000" w:rsidP="00000000" w:rsidRDefault="00000000" w:rsidRPr="00000000" w14:paraId="00000040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2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can check my solution by ______________________________________________________________________________</w:t>
      </w:r>
    </w:p>
    <w:sectPr>
      <w:headerReference r:id="rId8" w:type="default"/>
      <w:footerReference r:id="rId9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8"/>
      <w:tblW w:w="11025.84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7395.84"/>
      <w:gridCol w:w="735"/>
      <w:tblGridChange w:id="0">
        <w:tblGrid>
          <w:gridCol w:w="2895"/>
          <w:gridCol w:w="7395.84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44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45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a94198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5YEsuP1siRJaa1K4Nnp+daOm6A==">CgMxLjAyDmguODduc2Q3Nnc3MXp6Mg5oLjllc2Z6dHYwc3hmZzIOaC5kMjBvYjQ0cThwNnAyDmguaXM3Mmo5eG1jODltMg5oLjV0ZXdhZWZtMTVvdjIOaC5xd3VzYmNrZWZhcDE4AHIhMW92UGZlaXZBYW4zd0dZUHFKSi15NTVkaGZ3dWE3ZmI2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